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B1E2" w14:textId="4439755E" w:rsidR="00831721" w:rsidRDefault="00CC7F3D" w:rsidP="00831721">
      <w:pPr>
        <w:spacing w:before="120" w:after="0"/>
      </w:pPr>
      <w:r>
        <w:rPr>
          <w:noProof/>
          <w:lang w:bidi="sv-SE"/>
        </w:rPr>
        <w:drawing>
          <wp:inline distT="0" distB="0" distL="0" distR="0" wp14:anchorId="6B586765" wp14:editId="1EE2C218">
            <wp:extent cx="2426389" cy="1930400"/>
            <wp:effectExtent l="0" t="0" r="0" b="0"/>
            <wp:docPr id="2088770162" name="Bildobjekt 6" descr="En bild som visar clipart, tecknad serie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70162" name="Bildobjekt 6" descr="En bild som visar clipart, tecknad serie, logotyp, Grafik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855" cy="19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721" w:rsidRPr="0041428F">
        <w:rPr>
          <w:noProof/>
          <w:lang w:bidi="sv-S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B205BD6" wp14:editId="5551F70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fik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ihandsfigur: Figur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ihandsfigur: Figur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ihandsfigur: Figur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ihandsfigur: Figur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278FB" id="Grafik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">
                <v:shape id="Frihandsfigur: Figur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ihandsfigur: Figur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ihandsfigur: Figur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ihandsfigur: Figur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l för sidhuvudslayout"/>
      </w:tblPr>
      <w:tblGrid>
        <w:gridCol w:w="10466"/>
      </w:tblGrid>
      <w:tr w:rsidR="00A66B18" w:rsidRPr="0041428F" w14:paraId="610300C4" w14:textId="77777777" w:rsidTr="00A6783B">
        <w:trPr>
          <w:trHeight w:val="270"/>
          <w:jc w:val="center"/>
        </w:trPr>
        <w:tc>
          <w:tcPr>
            <w:tcW w:w="10800" w:type="dxa"/>
          </w:tcPr>
          <w:p w14:paraId="44EA065D" w14:textId="7F2F5A21" w:rsidR="00A66B18" w:rsidRPr="0041428F" w:rsidRDefault="00A66B18" w:rsidP="00A66B18">
            <w:pPr>
              <w:pStyle w:val="Kontaktinformation"/>
              <w:rPr>
                <w:color w:val="000000" w:themeColor="text1"/>
              </w:rPr>
            </w:pPr>
          </w:p>
        </w:tc>
      </w:tr>
      <w:tr w:rsidR="00615018" w:rsidRPr="0041428F" w14:paraId="5C52C9B7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4A7096B7" w14:textId="64F70E14" w:rsidR="003E24DF" w:rsidRPr="0041428F" w:rsidRDefault="003E24DF" w:rsidP="00A66B18">
            <w:pPr>
              <w:pStyle w:val="Kontaktinformation"/>
              <w:rPr>
                <w:color w:val="000000" w:themeColor="text1"/>
              </w:rPr>
            </w:pPr>
          </w:p>
        </w:tc>
      </w:tr>
    </w:tbl>
    <w:p w14:paraId="67052319" w14:textId="7D2ECA3D" w:rsidR="00A66B18" w:rsidRPr="00F4202F" w:rsidRDefault="00F4202F" w:rsidP="00F4202F">
      <w:pPr>
        <w:pStyle w:val="Signatur"/>
        <w:ind w:left="0"/>
        <w:rPr>
          <w:color w:val="000000" w:themeColor="text1"/>
          <w:sz w:val="32"/>
          <w:szCs w:val="32"/>
        </w:rPr>
      </w:pPr>
      <w:r w:rsidRPr="00F4202F">
        <w:rPr>
          <w:color w:val="000000" w:themeColor="text1"/>
          <w:sz w:val="32"/>
          <w:szCs w:val="32"/>
        </w:rPr>
        <w:t xml:space="preserve">Arbetsbeskrivning </w:t>
      </w:r>
      <w:r w:rsidR="0091647E">
        <w:rPr>
          <w:color w:val="000000" w:themeColor="text1"/>
          <w:sz w:val="32"/>
          <w:szCs w:val="32"/>
        </w:rPr>
        <w:t>Matchvärd</w:t>
      </w:r>
      <w:r w:rsidR="00C8261B">
        <w:rPr>
          <w:color w:val="000000" w:themeColor="text1"/>
          <w:sz w:val="32"/>
          <w:szCs w:val="32"/>
        </w:rPr>
        <w:t xml:space="preserve"> (senaste uppdateringen markerat i gult)</w:t>
      </w:r>
    </w:p>
    <w:p w14:paraId="523B203B" w14:textId="77777777" w:rsidR="00F4202F" w:rsidRDefault="00F4202F" w:rsidP="00F4202F">
      <w:pPr>
        <w:pStyle w:val="Signatur"/>
        <w:ind w:left="0"/>
        <w:rPr>
          <w:color w:val="000000" w:themeColor="text1"/>
        </w:rPr>
      </w:pPr>
    </w:p>
    <w:p w14:paraId="76427B01" w14:textId="26371B6A" w:rsidR="00A95683" w:rsidRDefault="00C55F19" w:rsidP="0091647E">
      <w:pPr>
        <w:pStyle w:val="Signatur"/>
        <w:rPr>
          <w:color w:val="000000" w:themeColor="text1"/>
        </w:rPr>
      </w:pPr>
      <w:r>
        <w:rPr>
          <w:color w:val="000000" w:themeColor="text1"/>
        </w:rPr>
        <w:t xml:space="preserve">Som matchvärd ansvarar du för att </w:t>
      </w:r>
      <w:r w:rsidR="00720CD7">
        <w:rPr>
          <w:color w:val="000000" w:themeColor="text1"/>
        </w:rPr>
        <w:t>förberedelserna inför match är gjorda, att arrangemanget genomförs som planerat</w:t>
      </w:r>
      <w:r w:rsidR="00A37BE0">
        <w:rPr>
          <w:color w:val="000000" w:themeColor="text1"/>
        </w:rPr>
        <w:t xml:space="preserve">, Du ansvarar också för att </w:t>
      </w:r>
      <w:r w:rsidR="00096B93">
        <w:rPr>
          <w:color w:val="000000" w:themeColor="text1"/>
        </w:rPr>
        <w:t>alla åtgärder efter match är gjorda, att vi lämnar ifrån oss hallen i ett godkänt skick</w:t>
      </w:r>
      <w:r w:rsidR="00A95683">
        <w:rPr>
          <w:color w:val="000000" w:themeColor="text1"/>
        </w:rPr>
        <w:t>.</w:t>
      </w:r>
    </w:p>
    <w:p w14:paraId="7148E8D6" w14:textId="77777777" w:rsidR="00F008B7" w:rsidRDefault="00F008B7" w:rsidP="0091647E">
      <w:pPr>
        <w:pStyle w:val="Signatur"/>
        <w:rPr>
          <w:color w:val="000000" w:themeColor="text1"/>
        </w:rPr>
      </w:pPr>
    </w:p>
    <w:p w14:paraId="060D0827" w14:textId="502BC0BC" w:rsidR="00F008B7" w:rsidRDefault="00F008B7" w:rsidP="0091647E">
      <w:pPr>
        <w:pStyle w:val="Signatur"/>
        <w:rPr>
          <w:color w:val="000000" w:themeColor="text1"/>
        </w:rPr>
      </w:pPr>
      <w:r>
        <w:rPr>
          <w:color w:val="000000" w:themeColor="text1"/>
        </w:rPr>
        <w:t>Innan matchstart</w:t>
      </w:r>
    </w:p>
    <w:p w14:paraId="0C1EB898" w14:textId="77777777" w:rsidR="00A95683" w:rsidRDefault="00A95683" w:rsidP="0091647E">
      <w:pPr>
        <w:pStyle w:val="Signatur"/>
        <w:rPr>
          <w:color w:val="000000" w:themeColor="text1"/>
        </w:rPr>
      </w:pPr>
    </w:p>
    <w:p w14:paraId="31BADEEF" w14:textId="30DC299B" w:rsidR="00A95683" w:rsidRDefault="00075F43" w:rsidP="00C372AA">
      <w:pPr>
        <w:pStyle w:val="Signatur"/>
        <w:numPr>
          <w:ilvl w:val="0"/>
          <w:numId w:val="2"/>
        </w:num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Var på plats cirka 1,5 timme innan </w:t>
      </w:r>
      <w:r w:rsidR="000D5A0A">
        <w:rPr>
          <w:color w:val="000000" w:themeColor="text1"/>
        </w:rPr>
        <w:t>match</w:t>
      </w:r>
    </w:p>
    <w:p w14:paraId="33D93699" w14:textId="77777777" w:rsidR="00D5124C" w:rsidRDefault="00D5124C" w:rsidP="00D5124C">
      <w:pPr>
        <w:pStyle w:val="Signatur"/>
        <w:spacing w:after="120"/>
        <w:ind w:left="1440"/>
        <w:rPr>
          <w:color w:val="000000" w:themeColor="text1"/>
        </w:rPr>
      </w:pPr>
    </w:p>
    <w:p w14:paraId="3FD5F820" w14:textId="6CC0A479" w:rsidR="00045465" w:rsidRPr="006552BB" w:rsidRDefault="000D5A0A" w:rsidP="00627ABD">
      <w:pPr>
        <w:pStyle w:val="Signatur"/>
        <w:numPr>
          <w:ilvl w:val="0"/>
          <w:numId w:val="2"/>
        </w:numPr>
        <w:spacing w:after="120"/>
        <w:rPr>
          <w:color w:val="000000" w:themeColor="text1"/>
          <w:highlight w:val="yellow"/>
        </w:rPr>
      </w:pPr>
      <w:r w:rsidRPr="006552BB">
        <w:rPr>
          <w:color w:val="000000" w:themeColor="text1"/>
          <w:highlight w:val="yellow"/>
        </w:rPr>
        <w:t xml:space="preserve">Det finns ”gul matchvärds-väst” </w:t>
      </w:r>
      <w:r w:rsidR="009A1061" w:rsidRPr="006552BB">
        <w:rPr>
          <w:color w:val="000000" w:themeColor="text1"/>
          <w:highlight w:val="yellow"/>
        </w:rPr>
        <w:t xml:space="preserve">i kiosk, Sparbankshallen respektive Rosenberg. </w:t>
      </w:r>
      <w:r w:rsidR="00D5124C" w:rsidRPr="006552BB">
        <w:rPr>
          <w:color w:val="000000" w:themeColor="text1"/>
          <w:highlight w:val="yellow"/>
        </w:rPr>
        <w:t>Västen har du på dig under matchen som du är värd för.</w:t>
      </w:r>
    </w:p>
    <w:p w14:paraId="32E4AE37" w14:textId="77777777" w:rsidR="00D5124C" w:rsidRPr="00D5124C" w:rsidRDefault="00D5124C" w:rsidP="00D5124C">
      <w:pPr>
        <w:pStyle w:val="Signatur"/>
        <w:spacing w:after="120"/>
        <w:ind w:left="0"/>
        <w:rPr>
          <w:color w:val="000000" w:themeColor="text1"/>
        </w:rPr>
      </w:pPr>
    </w:p>
    <w:p w14:paraId="5FAD001B" w14:textId="7E921D3A" w:rsidR="00627ABD" w:rsidRDefault="00DA23D4" w:rsidP="00541219">
      <w:pPr>
        <w:pStyle w:val="Signatur"/>
        <w:numPr>
          <w:ilvl w:val="0"/>
          <w:numId w:val="2"/>
        </w:numPr>
        <w:spacing w:after="120"/>
        <w:rPr>
          <w:color w:val="000000" w:themeColor="text1"/>
        </w:rPr>
      </w:pPr>
      <w:r>
        <w:rPr>
          <w:color w:val="000000" w:themeColor="text1"/>
        </w:rPr>
        <w:t>Kontrollera att entrén, omklädningsrum, toalett, läktare</w:t>
      </w:r>
      <w:r w:rsidR="00CC4FCE">
        <w:rPr>
          <w:color w:val="000000" w:themeColor="text1"/>
        </w:rPr>
        <w:t xml:space="preserve"> är i</w:t>
      </w:r>
      <w:r w:rsidR="00751627">
        <w:rPr>
          <w:color w:val="000000" w:themeColor="text1"/>
        </w:rPr>
        <w:t xml:space="preserve"> </w:t>
      </w:r>
      <w:r w:rsidR="00CC4FCE">
        <w:rPr>
          <w:color w:val="000000" w:themeColor="text1"/>
        </w:rPr>
        <w:t xml:space="preserve">ordning när du anländer. </w:t>
      </w:r>
      <w:r w:rsidR="000E2C51">
        <w:rPr>
          <w:color w:val="000000" w:themeColor="text1"/>
        </w:rPr>
        <w:t>Eventuellt skräp plockas bort</w:t>
      </w:r>
      <w:r w:rsidR="0002096F">
        <w:rPr>
          <w:color w:val="000000" w:themeColor="text1"/>
        </w:rPr>
        <w:t xml:space="preserve"> och slängs</w:t>
      </w:r>
    </w:p>
    <w:p w14:paraId="16290023" w14:textId="2586FF09" w:rsidR="000E2C51" w:rsidRPr="0002096F" w:rsidRDefault="0002096F" w:rsidP="00541219">
      <w:pPr>
        <w:pStyle w:val="Liststycke"/>
        <w:numPr>
          <w:ilvl w:val="0"/>
          <w:numId w:val="2"/>
        </w:numPr>
        <w:rPr>
          <w:b/>
          <w:bCs/>
          <w:color w:val="000000" w:themeColor="text1"/>
        </w:rPr>
      </w:pPr>
      <w:r w:rsidRPr="0002096F">
        <w:rPr>
          <w:b/>
          <w:bCs/>
          <w:color w:val="000000" w:themeColor="text1"/>
        </w:rPr>
        <w:t xml:space="preserve">Gör en kontroll av spelplan samt </w:t>
      </w:r>
      <w:r>
        <w:rPr>
          <w:b/>
          <w:bCs/>
          <w:color w:val="000000" w:themeColor="text1"/>
        </w:rPr>
        <w:t>byteszoner så att det även där är rent och snyggt</w:t>
      </w:r>
    </w:p>
    <w:p w14:paraId="1D3F082A" w14:textId="60A50942" w:rsidR="000E2C51" w:rsidRDefault="00372AB9" w:rsidP="00DA23D4">
      <w:pPr>
        <w:pStyle w:val="Signatur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Säkerställ att sekretariat, kiosk</w:t>
      </w:r>
      <w:r w:rsidR="00FB4E37">
        <w:rPr>
          <w:color w:val="000000" w:themeColor="text1"/>
        </w:rPr>
        <w:t xml:space="preserve"> samt eventuellt entré är bemannad</w:t>
      </w:r>
    </w:p>
    <w:p w14:paraId="49531903" w14:textId="77777777" w:rsidR="00920931" w:rsidRDefault="00920931" w:rsidP="00920931">
      <w:pPr>
        <w:pStyle w:val="Signatur"/>
        <w:rPr>
          <w:color w:val="000000" w:themeColor="text1"/>
        </w:rPr>
      </w:pPr>
    </w:p>
    <w:p w14:paraId="7B935289" w14:textId="50CBF3AF" w:rsidR="00920931" w:rsidRDefault="009B5F12" w:rsidP="00920931">
      <w:pPr>
        <w:pStyle w:val="Signatur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Kontrollera att nycklar till omklädningsrum och domarrum sitter i dörrarna, se till att dörrarna </w:t>
      </w:r>
      <w:r w:rsidR="004755E5">
        <w:rPr>
          <w:color w:val="000000" w:themeColor="text1"/>
        </w:rPr>
        <w:t>in till omklädningsrum från entrén är låsta</w:t>
      </w:r>
    </w:p>
    <w:p w14:paraId="437954CE" w14:textId="77777777" w:rsidR="00FB4E37" w:rsidRDefault="00FB4E37" w:rsidP="00FB4E37">
      <w:pPr>
        <w:pStyle w:val="Signatur"/>
        <w:rPr>
          <w:color w:val="000000" w:themeColor="text1"/>
        </w:rPr>
      </w:pPr>
    </w:p>
    <w:p w14:paraId="67073AAD" w14:textId="5D16F9A0" w:rsidR="000E2C51" w:rsidRDefault="00920931" w:rsidP="000E2C51">
      <w:pPr>
        <w:pStyle w:val="Signatur"/>
        <w:numPr>
          <w:ilvl w:val="0"/>
          <w:numId w:val="2"/>
        </w:numPr>
        <w:rPr>
          <w:color w:val="000000" w:themeColor="text1"/>
        </w:rPr>
      </w:pPr>
      <w:r w:rsidRPr="00737CB8">
        <w:rPr>
          <w:color w:val="000000" w:themeColor="text1"/>
        </w:rPr>
        <w:t>Välkomna</w:t>
      </w:r>
      <w:r w:rsidR="00547FB4" w:rsidRPr="00737CB8">
        <w:rPr>
          <w:color w:val="000000" w:themeColor="text1"/>
        </w:rPr>
        <w:t xml:space="preserve"> domare och gästande lag</w:t>
      </w:r>
      <w:r w:rsidR="00737CB8">
        <w:rPr>
          <w:color w:val="000000" w:themeColor="text1"/>
        </w:rPr>
        <w:t xml:space="preserve"> och </w:t>
      </w:r>
      <w:r w:rsidR="00E02D06">
        <w:rPr>
          <w:color w:val="000000" w:themeColor="text1"/>
        </w:rPr>
        <w:t>visa dom till</w:t>
      </w:r>
      <w:r w:rsidR="005C2798">
        <w:rPr>
          <w:color w:val="000000" w:themeColor="text1"/>
        </w:rPr>
        <w:t xml:space="preserve"> respektive</w:t>
      </w:r>
      <w:r w:rsidR="00E02D06">
        <w:rPr>
          <w:color w:val="000000" w:themeColor="text1"/>
        </w:rPr>
        <w:t xml:space="preserve"> omk</w:t>
      </w:r>
      <w:r w:rsidR="00552C72">
        <w:rPr>
          <w:color w:val="000000" w:themeColor="text1"/>
        </w:rPr>
        <w:t>l</w:t>
      </w:r>
      <w:r w:rsidR="00E02D06">
        <w:rPr>
          <w:color w:val="000000" w:themeColor="text1"/>
        </w:rPr>
        <w:t>ädningsrum</w:t>
      </w:r>
    </w:p>
    <w:p w14:paraId="1DBF83E6" w14:textId="66B73BC0" w:rsidR="00552C72" w:rsidRPr="00552C72" w:rsidRDefault="00552C72" w:rsidP="00552C72">
      <w:pPr>
        <w:pStyle w:val="Liststycke"/>
        <w:numPr>
          <w:ilvl w:val="0"/>
          <w:numId w:val="2"/>
        </w:numPr>
        <w:rPr>
          <w:b/>
          <w:bCs/>
          <w:color w:val="000000" w:themeColor="text1"/>
        </w:rPr>
      </w:pPr>
      <w:r w:rsidRPr="00552C72">
        <w:rPr>
          <w:b/>
          <w:bCs/>
          <w:color w:val="000000" w:themeColor="text1"/>
        </w:rPr>
        <w:t>Gästande lags ledare bjuds på kaffe + kaka. Domare bjuds på kaffe + kaka, dricka och eventuellt korv.</w:t>
      </w:r>
      <w:r>
        <w:rPr>
          <w:b/>
          <w:bCs/>
          <w:color w:val="000000" w:themeColor="text1"/>
        </w:rPr>
        <w:t xml:space="preserve"> Informera berörda</w:t>
      </w:r>
      <w:r w:rsidR="000A3882">
        <w:rPr>
          <w:b/>
          <w:bCs/>
          <w:color w:val="000000" w:themeColor="text1"/>
        </w:rPr>
        <w:t>, inklusive kioskpersonal,</w:t>
      </w:r>
      <w:r>
        <w:rPr>
          <w:b/>
          <w:bCs/>
          <w:color w:val="000000" w:themeColor="text1"/>
        </w:rPr>
        <w:t xml:space="preserve"> om att detta hämtas ut i </w:t>
      </w:r>
      <w:r w:rsidR="00F008B7">
        <w:rPr>
          <w:b/>
          <w:bCs/>
          <w:color w:val="000000" w:themeColor="text1"/>
        </w:rPr>
        <w:t>kiosken</w:t>
      </w:r>
    </w:p>
    <w:p w14:paraId="7FECAD48" w14:textId="77777777" w:rsidR="00BD7FE7" w:rsidRDefault="00BD7FE7" w:rsidP="00F008B7">
      <w:pPr>
        <w:pStyle w:val="Signatur"/>
        <w:rPr>
          <w:color w:val="000000" w:themeColor="text1"/>
        </w:rPr>
      </w:pPr>
    </w:p>
    <w:p w14:paraId="3864E7E5" w14:textId="77777777" w:rsidR="00BD7FE7" w:rsidRDefault="00BD7FE7" w:rsidP="00F008B7">
      <w:pPr>
        <w:pStyle w:val="Signatur"/>
        <w:rPr>
          <w:color w:val="000000" w:themeColor="text1"/>
        </w:rPr>
      </w:pPr>
    </w:p>
    <w:p w14:paraId="1B96143A" w14:textId="77777777" w:rsidR="00BD7FE7" w:rsidRDefault="00BD7FE7" w:rsidP="00F008B7">
      <w:pPr>
        <w:pStyle w:val="Signatur"/>
        <w:rPr>
          <w:color w:val="000000" w:themeColor="text1"/>
        </w:rPr>
      </w:pPr>
    </w:p>
    <w:p w14:paraId="5FBE2C8A" w14:textId="12211E5A" w:rsidR="00552C72" w:rsidRDefault="00F008B7" w:rsidP="00F008B7">
      <w:pPr>
        <w:pStyle w:val="Signatur"/>
        <w:rPr>
          <w:color w:val="000000" w:themeColor="text1"/>
        </w:rPr>
      </w:pPr>
      <w:r>
        <w:rPr>
          <w:color w:val="000000" w:themeColor="text1"/>
        </w:rPr>
        <w:lastRenderedPageBreak/>
        <w:t>Under pågående match</w:t>
      </w:r>
    </w:p>
    <w:p w14:paraId="054BD957" w14:textId="77777777" w:rsidR="00B73669" w:rsidRDefault="00B73669" w:rsidP="00F008B7">
      <w:pPr>
        <w:pStyle w:val="Signatur"/>
        <w:rPr>
          <w:color w:val="000000" w:themeColor="text1"/>
        </w:rPr>
      </w:pPr>
    </w:p>
    <w:p w14:paraId="262EC9BC" w14:textId="0599F198" w:rsidR="007644B5" w:rsidRDefault="0062785A" w:rsidP="007644B5">
      <w:pPr>
        <w:pStyle w:val="Signatur"/>
        <w:numPr>
          <w:ilvl w:val="0"/>
          <w:numId w:val="5"/>
        </w:numPr>
        <w:rPr>
          <w:color w:val="000000" w:themeColor="text1"/>
        </w:rPr>
      </w:pPr>
      <w:r w:rsidRPr="00F9515F">
        <w:rPr>
          <w:color w:val="000000" w:themeColor="text1"/>
        </w:rPr>
        <w:t xml:space="preserve">Som förening ska vi </w:t>
      </w:r>
      <w:r w:rsidR="000C3D24" w:rsidRPr="00F9515F">
        <w:rPr>
          <w:color w:val="000000" w:themeColor="text1"/>
          <w:u w:val="single"/>
        </w:rPr>
        <w:t xml:space="preserve">tillsammans </w:t>
      </w:r>
      <w:r w:rsidRPr="00F9515F">
        <w:rPr>
          <w:color w:val="000000" w:themeColor="text1"/>
        </w:rPr>
        <w:t xml:space="preserve">aktivt motverka </w:t>
      </w:r>
      <w:r w:rsidR="007E6412" w:rsidRPr="00F9515F">
        <w:rPr>
          <w:color w:val="000000" w:themeColor="text1"/>
        </w:rPr>
        <w:t>allt osportsligt och diskriminerande beteende</w:t>
      </w:r>
      <w:r w:rsidR="005177AA" w:rsidRPr="00F9515F">
        <w:rPr>
          <w:color w:val="000000" w:themeColor="text1"/>
        </w:rPr>
        <w:t xml:space="preserve">. </w:t>
      </w:r>
      <w:r w:rsidR="00BC4423" w:rsidRPr="00F9515F">
        <w:rPr>
          <w:color w:val="000000" w:themeColor="text1"/>
        </w:rPr>
        <w:t xml:space="preserve">Här </w:t>
      </w:r>
      <w:r w:rsidR="00C54975" w:rsidRPr="00F9515F">
        <w:rPr>
          <w:color w:val="000000" w:themeColor="text1"/>
        </w:rPr>
        <w:t xml:space="preserve">önskar </w:t>
      </w:r>
      <w:r w:rsidR="00BC4423" w:rsidRPr="00F9515F">
        <w:rPr>
          <w:color w:val="000000" w:themeColor="text1"/>
        </w:rPr>
        <w:t>vi att du som matchvärd</w:t>
      </w:r>
      <w:r w:rsidR="00C54975" w:rsidRPr="00F9515F">
        <w:rPr>
          <w:color w:val="000000" w:themeColor="text1"/>
        </w:rPr>
        <w:t xml:space="preserve"> </w:t>
      </w:r>
      <w:r w:rsidR="007E28D8" w:rsidRPr="00F9515F">
        <w:rPr>
          <w:color w:val="000000" w:themeColor="text1"/>
        </w:rPr>
        <w:t>agerar och bidrar till en trevlig atmosfär</w:t>
      </w:r>
      <w:r w:rsidR="00B37C01" w:rsidRPr="00F9515F">
        <w:rPr>
          <w:color w:val="000000" w:themeColor="text1"/>
        </w:rPr>
        <w:t xml:space="preserve"> och god stämning</w:t>
      </w:r>
      <w:r w:rsidR="007E28D8" w:rsidRPr="00F9515F">
        <w:rPr>
          <w:color w:val="000000" w:themeColor="text1"/>
        </w:rPr>
        <w:t xml:space="preserve">. </w:t>
      </w:r>
      <w:r w:rsidR="009914CA">
        <w:rPr>
          <w:color w:val="000000" w:themeColor="text1"/>
        </w:rPr>
        <w:t xml:space="preserve">Som förening har vi ansvaret att skapa en trygg miljö för alla i hallen </w:t>
      </w:r>
      <w:r w:rsidR="00D015DF">
        <w:rPr>
          <w:color w:val="000000" w:themeColor="text1"/>
        </w:rPr>
        <w:t>–</w:t>
      </w:r>
      <w:r w:rsidR="009914CA">
        <w:rPr>
          <w:color w:val="000000" w:themeColor="text1"/>
        </w:rPr>
        <w:t xml:space="preserve"> </w:t>
      </w:r>
      <w:r w:rsidR="00D015DF">
        <w:rPr>
          <w:color w:val="000000" w:themeColor="text1"/>
        </w:rPr>
        <w:t>för spelare, domare, ledare och funktionärer</w:t>
      </w:r>
      <w:r w:rsidR="00363492">
        <w:rPr>
          <w:color w:val="000000" w:themeColor="text1"/>
        </w:rPr>
        <w:t xml:space="preserve">. </w:t>
      </w:r>
      <w:r w:rsidR="00A07B16">
        <w:rPr>
          <w:color w:val="000000" w:themeColor="text1"/>
        </w:rPr>
        <w:t xml:space="preserve">Om du som Matchvärd anser att någon i publiken </w:t>
      </w:r>
      <w:r w:rsidR="004A687A">
        <w:rPr>
          <w:color w:val="000000" w:themeColor="text1"/>
        </w:rPr>
        <w:t xml:space="preserve">passerar gränsen för vad vi som förening kan acceptera och tolerera – agera. </w:t>
      </w:r>
      <w:r w:rsidR="00FA4F9B">
        <w:rPr>
          <w:color w:val="000000" w:themeColor="text1"/>
        </w:rPr>
        <w:t>Detta gäller ALLA matcher</w:t>
      </w:r>
      <w:r w:rsidR="00D70E24">
        <w:rPr>
          <w:color w:val="000000" w:themeColor="text1"/>
        </w:rPr>
        <w:t xml:space="preserve"> som arrangeras av Fröjereds IBF men extra viktigt är det naturligtvis </w:t>
      </w:r>
      <w:r w:rsidR="006C0F7E">
        <w:rPr>
          <w:color w:val="000000" w:themeColor="text1"/>
        </w:rPr>
        <w:t xml:space="preserve">när vi kommer till ungdomsmatcherna där </w:t>
      </w:r>
      <w:r w:rsidR="009F50D3">
        <w:rPr>
          <w:color w:val="000000" w:themeColor="text1"/>
        </w:rPr>
        <w:t xml:space="preserve">matcherna döms av unga och </w:t>
      </w:r>
      <w:r w:rsidR="005E07FF">
        <w:rPr>
          <w:color w:val="000000" w:themeColor="text1"/>
        </w:rPr>
        <w:t>oerfarna ungdomar.</w:t>
      </w:r>
    </w:p>
    <w:p w14:paraId="15C716CA" w14:textId="77777777" w:rsidR="005E07FF" w:rsidRDefault="005E07FF" w:rsidP="005E07FF">
      <w:pPr>
        <w:pStyle w:val="Signatur"/>
        <w:rPr>
          <w:color w:val="000000" w:themeColor="text1"/>
        </w:rPr>
      </w:pPr>
    </w:p>
    <w:p w14:paraId="5A199CBB" w14:textId="40979F37" w:rsidR="005E07FF" w:rsidRDefault="005E07FF" w:rsidP="005E07FF">
      <w:pPr>
        <w:pStyle w:val="Signatur"/>
        <w:rPr>
          <w:color w:val="000000" w:themeColor="text1"/>
        </w:rPr>
      </w:pPr>
      <w:r>
        <w:rPr>
          <w:color w:val="000000" w:themeColor="text1"/>
        </w:rPr>
        <w:t>Efter match</w:t>
      </w:r>
    </w:p>
    <w:p w14:paraId="5B555FF8" w14:textId="77777777" w:rsidR="005E07FF" w:rsidRDefault="005E07FF" w:rsidP="005E07FF">
      <w:pPr>
        <w:pStyle w:val="Signatur"/>
        <w:rPr>
          <w:color w:val="000000" w:themeColor="text1"/>
        </w:rPr>
      </w:pPr>
    </w:p>
    <w:p w14:paraId="08CCDB6B" w14:textId="5F1945A1" w:rsidR="005E07FF" w:rsidRDefault="009570B6" w:rsidP="005E07FF">
      <w:pPr>
        <w:pStyle w:val="Signatur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När matchen avslutats är det viktigt att du som Matchvärd befinner dig </w:t>
      </w:r>
      <w:r w:rsidR="00A54A14">
        <w:rPr>
          <w:color w:val="000000" w:themeColor="text1"/>
        </w:rPr>
        <w:t>i området nära spelplanen</w:t>
      </w:r>
      <w:r w:rsidR="002925F7">
        <w:rPr>
          <w:color w:val="000000" w:themeColor="text1"/>
        </w:rPr>
        <w:t xml:space="preserve"> och ser till att spelare och domare i lugn och ro kan lämna</w:t>
      </w:r>
      <w:r w:rsidR="000C004F">
        <w:rPr>
          <w:color w:val="000000" w:themeColor="text1"/>
        </w:rPr>
        <w:t xml:space="preserve"> området.</w:t>
      </w:r>
    </w:p>
    <w:p w14:paraId="0A55BF9C" w14:textId="77777777" w:rsidR="00520D18" w:rsidRDefault="00520D18" w:rsidP="00520D18">
      <w:pPr>
        <w:pStyle w:val="Signatur"/>
        <w:ind w:left="1440"/>
        <w:rPr>
          <w:color w:val="000000" w:themeColor="text1"/>
        </w:rPr>
      </w:pPr>
    </w:p>
    <w:p w14:paraId="4291C582" w14:textId="333C9D67" w:rsidR="000C004F" w:rsidRDefault="000C004F" w:rsidP="005E07FF">
      <w:pPr>
        <w:pStyle w:val="Signatur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Efter matchen – sök gärna upp domarna och </w:t>
      </w:r>
      <w:r w:rsidR="00DB381D">
        <w:rPr>
          <w:color w:val="000000" w:themeColor="text1"/>
        </w:rPr>
        <w:t>ställ gärna frågan</w:t>
      </w:r>
      <w:r w:rsidR="00C406E0">
        <w:rPr>
          <w:color w:val="000000" w:themeColor="text1"/>
        </w:rPr>
        <w:t xml:space="preserve"> hur de upplevde matchen och </w:t>
      </w:r>
      <w:r w:rsidR="002B454E">
        <w:rPr>
          <w:color w:val="000000" w:themeColor="text1"/>
        </w:rPr>
        <w:t>stämningen på läktaren</w:t>
      </w:r>
      <w:r w:rsidR="004010B7">
        <w:rPr>
          <w:color w:val="000000" w:themeColor="text1"/>
        </w:rPr>
        <w:t xml:space="preserve">. </w:t>
      </w:r>
      <w:r w:rsidR="00FB6089">
        <w:rPr>
          <w:color w:val="000000" w:themeColor="text1"/>
        </w:rPr>
        <w:t xml:space="preserve">Finns det anmärkningar, notera detta och </w:t>
      </w:r>
      <w:r w:rsidR="00520D18">
        <w:rPr>
          <w:color w:val="000000" w:themeColor="text1"/>
        </w:rPr>
        <w:t>redogör för styrelsen</w:t>
      </w:r>
    </w:p>
    <w:p w14:paraId="2EBCA338" w14:textId="77777777" w:rsidR="00F962CE" w:rsidRDefault="00F962CE" w:rsidP="00F962CE">
      <w:pPr>
        <w:pStyle w:val="Signatur"/>
        <w:ind w:left="1440"/>
        <w:rPr>
          <w:color w:val="000000" w:themeColor="text1"/>
        </w:rPr>
      </w:pPr>
    </w:p>
    <w:p w14:paraId="59F1FABC" w14:textId="3FE572D0" w:rsidR="00E11F42" w:rsidRPr="007F292C" w:rsidRDefault="00A03A6A" w:rsidP="00E11F42">
      <w:pPr>
        <w:pStyle w:val="Signatur"/>
        <w:numPr>
          <w:ilvl w:val="0"/>
          <w:numId w:val="5"/>
        </w:numPr>
        <w:rPr>
          <w:color w:val="000000" w:themeColor="text1"/>
        </w:rPr>
      </w:pPr>
      <w:r w:rsidRPr="00BD7FE7">
        <w:rPr>
          <w:color w:val="000000" w:themeColor="text1"/>
        </w:rPr>
        <w:t>Du som matchvärd ansvarar</w:t>
      </w:r>
      <w:r w:rsidR="00A84385" w:rsidRPr="00BD7FE7">
        <w:rPr>
          <w:color w:val="000000" w:themeColor="text1"/>
        </w:rPr>
        <w:t xml:space="preserve"> du</w:t>
      </w:r>
      <w:r w:rsidRPr="00BD7FE7">
        <w:rPr>
          <w:color w:val="000000" w:themeColor="text1"/>
        </w:rPr>
        <w:t xml:space="preserve"> för att vi lämnar </w:t>
      </w:r>
      <w:r w:rsidR="003C1FB6" w:rsidRPr="00BD7FE7">
        <w:rPr>
          <w:color w:val="000000" w:themeColor="text1"/>
        </w:rPr>
        <w:t>ifrån oss hallen i godkänt skick</w:t>
      </w:r>
      <w:r w:rsidR="00830413" w:rsidRPr="00BD7FE7">
        <w:rPr>
          <w:color w:val="000000" w:themeColor="text1"/>
        </w:rPr>
        <w:t>. Hallen ska vara tömd på skräp, sekretariat</w:t>
      </w:r>
      <w:r w:rsidR="00655D62" w:rsidRPr="00BD7FE7">
        <w:rPr>
          <w:color w:val="000000" w:themeColor="text1"/>
        </w:rPr>
        <w:t xml:space="preserve"> bortplockat liksom fristående reklam. </w:t>
      </w:r>
      <w:r w:rsidR="00E11F42" w:rsidRPr="006552BB">
        <w:rPr>
          <w:color w:val="000000" w:themeColor="text1"/>
          <w:highlight w:val="yellow"/>
        </w:rPr>
        <w:t>Är det match efteråt</w:t>
      </w:r>
      <w:r w:rsidR="00BD7FE7" w:rsidRPr="006552BB">
        <w:rPr>
          <w:color w:val="000000" w:themeColor="text1"/>
          <w:highlight w:val="yellow"/>
        </w:rPr>
        <w:t>, se till att det är rent och snyggt vid avbytarbåset</w:t>
      </w:r>
    </w:p>
    <w:p w14:paraId="1DF558F3" w14:textId="77777777" w:rsidR="00BD7FE7" w:rsidRPr="00BD7FE7" w:rsidRDefault="00BD7FE7" w:rsidP="00BD7FE7">
      <w:pPr>
        <w:pStyle w:val="Signatur"/>
        <w:ind w:left="0"/>
        <w:rPr>
          <w:color w:val="000000" w:themeColor="text1"/>
        </w:rPr>
      </w:pPr>
    </w:p>
    <w:p w14:paraId="5EEC8139" w14:textId="688614B3" w:rsidR="00A159F7" w:rsidRDefault="008B4EB4" w:rsidP="00A159F7">
      <w:pPr>
        <w:pStyle w:val="Signatur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Omklädningsrummen ska vara </w:t>
      </w:r>
      <w:r w:rsidR="000A3882">
        <w:rPr>
          <w:color w:val="000000" w:themeColor="text1"/>
        </w:rPr>
        <w:t xml:space="preserve">städade. </w:t>
      </w:r>
      <w:r w:rsidR="00655D62" w:rsidRPr="006F7129">
        <w:rPr>
          <w:color w:val="000000" w:themeColor="text1"/>
        </w:rPr>
        <w:t xml:space="preserve">Gör en extra koll av toaletterna så att det är grovstädat. Nycklar ska </w:t>
      </w:r>
      <w:r w:rsidR="00AC6A65" w:rsidRPr="006F7129">
        <w:rPr>
          <w:color w:val="000000" w:themeColor="text1"/>
        </w:rPr>
        <w:t>vara placerad</w:t>
      </w:r>
      <w:r w:rsidR="00A159F7" w:rsidRPr="006F7129">
        <w:rPr>
          <w:color w:val="000000" w:themeColor="text1"/>
        </w:rPr>
        <w:t>e</w:t>
      </w:r>
      <w:r w:rsidR="00762925" w:rsidRPr="006F7129">
        <w:rPr>
          <w:color w:val="000000" w:themeColor="text1"/>
        </w:rPr>
        <w:t xml:space="preserve"> i </w:t>
      </w:r>
      <w:r w:rsidR="00A159F7" w:rsidRPr="006F7129">
        <w:rPr>
          <w:color w:val="000000" w:themeColor="text1"/>
        </w:rPr>
        <w:t>nyckel</w:t>
      </w:r>
      <w:r w:rsidR="00762925" w:rsidRPr="006F7129">
        <w:rPr>
          <w:color w:val="000000" w:themeColor="text1"/>
        </w:rPr>
        <w:t>skåpet</w:t>
      </w:r>
      <w:r w:rsidR="00A159F7" w:rsidRPr="006F7129">
        <w:rPr>
          <w:color w:val="000000" w:themeColor="text1"/>
        </w:rPr>
        <w:t>.</w:t>
      </w:r>
    </w:p>
    <w:p w14:paraId="6450883A" w14:textId="0D842C5A" w:rsidR="00703BF0" w:rsidRPr="000A3882" w:rsidRDefault="002E4BEC" w:rsidP="002E4BEC">
      <w:pPr>
        <w:pStyle w:val="Liststycke"/>
        <w:numPr>
          <w:ilvl w:val="0"/>
          <w:numId w:val="5"/>
        </w:numPr>
        <w:rPr>
          <w:b/>
          <w:bCs/>
          <w:color w:val="000000" w:themeColor="text1"/>
        </w:rPr>
      </w:pPr>
      <w:r w:rsidRPr="000A3882">
        <w:rPr>
          <w:b/>
          <w:bCs/>
          <w:color w:val="000000" w:themeColor="text1"/>
        </w:rPr>
        <w:t xml:space="preserve">När allt är klart så är ditt uppdrag slutfört. </w:t>
      </w:r>
      <w:r w:rsidR="006028DA" w:rsidRPr="000A3882">
        <w:rPr>
          <w:b/>
          <w:bCs/>
          <w:color w:val="000000" w:themeColor="text1"/>
        </w:rPr>
        <w:t xml:space="preserve">Innan du </w:t>
      </w:r>
      <w:r w:rsidR="00CE1B61" w:rsidRPr="000A3882">
        <w:rPr>
          <w:b/>
          <w:bCs/>
          <w:color w:val="000000" w:themeColor="text1"/>
        </w:rPr>
        <w:t xml:space="preserve">går ut genom entrédörren – se till att det inte är någon person kvar i hallen. </w:t>
      </w:r>
      <w:r w:rsidR="00D92BC3" w:rsidRPr="000A3882">
        <w:rPr>
          <w:b/>
          <w:bCs/>
          <w:color w:val="000000" w:themeColor="text1"/>
        </w:rPr>
        <w:t xml:space="preserve">Skulle det vara någon seniorspelare eller ledare </w:t>
      </w:r>
      <w:r w:rsidR="00F261B3" w:rsidRPr="000A3882">
        <w:rPr>
          <w:b/>
          <w:bCs/>
          <w:color w:val="000000" w:themeColor="text1"/>
        </w:rPr>
        <w:t xml:space="preserve">som dröjer sig kvar i hallen </w:t>
      </w:r>
      <w:r w:rsidR="00D92BC3" w:rsidRPr="000A3882">
        <w:rPr>
          <w:b/>
          <w:bCs/>
          <w:color w:val="000000" w:themeColor="text1"/>
        </w:rPr>
        <w:t xml:space="preserve">så går </w:t>
      </w:r>
      <w:r w:rsidR="00980FBA" w:rsidRPr="000A3882">
        <w:rPr>
          <w:b/>
          <w:bCs/>
          <w:color w:val="000000" w:themeColor="text1"/>
        </w:rPr>
        <w:t>det bra att överlåta ansvaret till dessa</w:t>
      </w:r>
      <w:r w:rsidR="00F261B3" w:rsidRPr="000A3882">
        <w:rPr>
          <w:b/>
          <w:bCs/>
          <w:color w:val="000000" w:themeColor="text1"/>
        </w:rPr>
        <w:t xml:space="preserve">. </w:t>
      </w:r>
      <w:r w:rsidR="009B7FC4" w:rsidRPr="000A3882">
        <w:rPr>
          <w:b/>
          <w:bCs/>
          <w:color w:val="000000" w:themeColor="text1"/>
        </w:rPr>
        <w:t>Detta gäller endast senior, ungdomsspelare ska vara ur hallen i</w:t>
      </w:r>
      <w:r w:rsidR="008B4EB4" w:rsidRPr="000A3882">
        <w:rPr>
          <w:b/>
          <w:bCs/>
          <w:color w:val="000000" w:themeColor="text1"/>
        </w:rPr>
        <w:t xml:space="preserve">nnan du </w:t>
      </w:r>
      <w:r w:rsidR="000A3882" w:rsidRPr="000A3882">
        <w:rPr>
          <w:b/>
          <w:bCs/>
          <w:color w:val="000000" w:themeColor="text1"/>
        </w:rPr>
        <w:t>går</w:t>
      </w:r>
      <w:r w:rsidR="000A3882">
        <w:rPr>
          <w:b/>
          <w:bCs/>
          <w:color w:val="000000" w:themeColor="text1"/>
        </w:rPr>
        <w:t>.</w:t>
      </w:r>
    </w:p>
    <w:p w14:paraId="37CA3B45" w14:textId="043985D5" w:rsidR="00703BF0" w:rsidRPr="000A3882" w:rsidRDefault="000A3882" w:rsidP="000A3882">
      <w:pPr>
        <w:pStyle w:val="Signatur"/>
        <w:ind w:left="1440"/>
        <w:rPr>
          <w:color w:val="000000" w:themeColor="text1"/>
          <w:sz w:val="32"/>
          <w:szCs w:val="32"/>
        </w:rPr>
      </w:pPr>
      <w:r w:rsidRPr="000A3882">
        <w:rPr>
          <w:color w:val="000000" w:themeColor="text1"/>
          <w:sz w:val="32"/>
          <w:szCs w:val="32"/>
        </w:rPr>
        <w:t>Som matchvärd är du ansvarig för arrangemanget</w:t>
      </w:r>
      <w:r>
        <w:rPr>
          <w:color w:val="000000" w:themeColor="text1"/>
          <w:sz w:val="32"/>
          <w:szCs w:val="32"/>
        </w:rPr>
        <w:t xml:space="preserve"> fungerar</w:t>
      </w:r>
      <w:r w:rsidRPr="000A3882">
        <w:rPr>
          <w:color w:val="000000" w:themeColor="text1"/>
          <w:sz w:val="32"/>
          <w:szCs w:val="32"/>
        </w:rPr>
        <w:t xml:space="preserve"> men det innebär inte att du ska göra allt jobb själv, alla involverade har sina arbetsuppgifter</w:t>
      </w:r>
      <w:r>
        <w:rPr>
          <w:color w:val="000000" w:themeColor="text1"/>
          <w:sz w:val="32"/>
          <w:szCs w:val="32"/>
        </w:rPr>
        <w:t xml:space="preserve">, tillsammans </w:t>
      </w:r>
      <w:r w:rsidR="001B33F6">
        <w:rPr>
          <w:color w:val="000000" w:themeColor="text1"/>
          <w:sz w:val="32"/>
          <w:szCs w:val="32"/>
        </w:rPr>
        <w:t>hjälps vi åt.</w:t>
      </w:r>
      <w:r w:rsidRPr="000A3882">
        <w:rPr>
          <w:color w:val="000000" w:themeColor="text1"/>
          <w:sz w:val="32"/>
          <w:szCs w:val="32"/>
        </w:rPr>
        <w:t xml:space="preserve"> </w:t>
      </w:r>
      <w:r w:rsidR="001B33F6">
        <w:rPr>
          <w:color w:val="000000" w:themeColor="text1"/>
          <w:sz w:val="32"/>
          <w:szCs w:val="32"/>
        </w:rPr>
        <w:t>D</w:t>
      </w:r>
      <w:r w:rsidRPr="000A3882">
        <w:rPr>
          <w:color w:val="000000" w:themeColor="text1"/>
          <w:sz w:val="32"/>
          <w:szCs w:val="32"/>
        </w:rPr>
        <w:t>u säkerställer att allt fungerar planenligt</w:t>
      </w:r>
    </w:p>
    <w:p w14:paraId="317C8C8B" w14:textId="77777777" w:rsidR="000A3882" w:rsidRDefault="000A3882" w:rsidP="000A3882">
      <w:pPr>
        <w:pStyle w:val="Signatur"/>
        <w:ind w:left="1440"/>
        <w:rPr>
          <w:color w:val="000000" w:themeColor="text1"/>
        </w:rPr>
      </w:pPr>
    </w:p>
    <w:p w14:paraId="1BAD67B1" w14:textId="77777777" w:rsidR="001B33F6" w:rsidRDefault="001B33F6" w:rsidP="000A3882">
      <w:pPr>
        <w:pStyle w:val="Signatur"/>
        <w:ind w:left="1440"/>
        <w:rPr>
          <w:color w:val="000000" w:themeColor="text1"/>
        </w:rPr>
      </w:pPr>
    </w:p>
    <w:p w14:paraId="66E2B781" w14:textId="77777777" w:rsidR="001B33F6" w:rsidRDefault="001B33F6" w:rsidP="000A3882">
      <w:pPr>
        <w:pStyle w:val="Signatur"/>
        <w:ind w:left="1440"/>
        <w:rPr>
          <w:color w:val="000000" w:themeColor="text1"/>
        </w:rPr>
      </w:pPr>
    </w:p>
    <w:p w14:paraId="363C0ED7" w14:textId="22A6AAAE" w:rsidR="000A3882" w:rsidRDefault="000A3882" w:rsidP="000A3882">
      <w:pPr>
        <w:pStyle w:val="Signatur"/>
        <w:ind w:left="1440"/>
        <w:rPr>
          <w:color w:val="000000" w:themeColor="text1"/>
        </w:rPr>
      </w:pPr>
      <w:r>
        <w:rPr>
          <w:color w:val="000000" w:themeColor="text1"/>
        </w:rPr>
        <w:t>Tack för din insats</w:t>
      </w:r>
      <w:r w:rsidR="001B33F6">
        <w:rPr>
          <w:color w:val="000000" w:themeColor="text1"/>
        </w:rPr>
        <w:t>!</w:t>
      </w:r>
    </w:p>
    <w:p w14:paraId="2C8A9261" w14:textId="77777777" w:rsidR="00703BF0" w:rsidRDefault="00703BF0" w:rsidP="00703BF0">
      <w:pPr>
        <w:pStyle w:val="Liststycke"/>
        <w:rPr>
          <w:color w:val="000000" w:themeColor="text1"/>
        </w:rPr>
      </w:pPr>
    </w:p>
    <w:p w14:paraId="41FC87B5" w14:textId="0FB7114D" w:rsidR="00D30060" w:rsidRDefault="00D30060" w:rsidP="00D30060">
      <w:pPr>
        <w:pStyle w:val="Liststycke"/>
        <w:jc w:val="right"/>
        <w:rPr>
          <w:color w:val="000000" w:themeColor="text1"/>
        </w:rPr>
      </w:pPr>
      <w:r>
        <w:rPr>
          <w:color w:val="000000" w:themeColor="text1"/>
        </w:rPr>
        <w:t xml:space="preserve">(Reviderad </w:t>
      </w:r>
      <w:r w:rsidR="00BD7FE7">
        <w:rPr>
          <w:color w:val="000000" w:themeColor="text1"/>
        </w:rPr>
        <w:t>241016</w:t>
      </w:r>
      <w:r>
        <w:rPr>
          <w:color w:val="000000" w:themeColor="text1"/>
        </w:rPr>
        <w:t>)</w:t>
      </w:r>
    </w:p>
    <w:p w14:paraId="45D236BC" w14:textId="77777777" w:rsidR="00703BF0" w:rsidRDefault="00703BF0" w:rsidP="00703BF0">
      <w:pPr>
        <w:pStyle w:val="Signatur"/>
        <w:ind w:left="0"/>
        <w:rPr>
          <w:color w:val="000000" w:themeColor="text1"/>
        </w:rPr>
      </w:pPr>
    </w:p>
    <w:p w14:paraId="38561314" w14:textId="77777777" w:rsidR="003D4046" w:rsidRDefault="003D4046" w:rsidP="003D4046">
      <w:pPr>
        <w:pStyle w:val="Signatur"/>
        <w:ind w:left="0"/>
        <w:rPr>
          <w:color w:val="000000" w:themeColor="text1"/>
        </w:rPr>
      </w:pPr>
    </w:p>
    <w:p w14:paraId="28C08ADA" w14:textId="77777777" w:rsidR="003D4046" w:rsidRDefault="003D4046" w:rsidP="003D4046">
      <w:pPr>
        <w:pStyle w:val="Signatur"/>
        <w:ind w:left="0"/>
        <w:rPr>
          <w:color w:val="000000" w:themeColor="text1"/>
        </w:rPr>
      </w:pPr>
    </w:p>
    <w:p w14:paraId="229670A0" w14:textId="77777777" w:rsidR="00427361" w:rsidRDefault="00427361" w:rsidP="00427361">
      <w:pPr>
        <w:pStyle w:val="Signatur"/>
        <w:rPr>
          <w:color w:val="000000" w:themeColor="text1"/>
        </w:rPr>
      </w:pPr>
    </w:p>
    <w:p w14:paraId="0E9E9B0E" w14:textId="77777777" w:rsidR="00427361" w:rsidRDefault="00427361" w:rsidP="00427361">
      <w:pPr>
        <w:pStyle w:val="Signatur"/>
        <w:rPr>
          <w:color w:val="000000" w:themeColor="text1"/>
        </w:rPr>
      </w:pPr>
    </w:p>
    <w:p w14:paraId="2C374205" w14:textId="77777777" w:rsidR="00A159F7" w:rsidRDefault="00A159F7" w:rsidP="008E4125">
      <w:pPr>
        <w:pStyle w:val="Signatur"/>
        <w:ind w:left="0"/>
        <w:rPr>
          <w:color w:val="000000" w:themeColor="text1"/>
        </w:rPr>
      </w:pPr>
    </w:p>
    <w:p w14:paraId="37318D06" w14:textId="77777777" w:rsidR="00B37C01" w:rsidRPr="005177AA" w:rsidRDefault="00B37C01" w:rsidP="00B37C01">
      <w:pPr>
        <w:pStyle w:val="Signatur"/>
        <w:ind w:left="1440"/>
        <w:rPr>
          <w:color w:val="000000" w:themeColor="text1"/>
        </w:rPr>
      </w:pPr>
    </w:p>
    <w:p w14:paraId="4005CE76" w14:textId="0A2FD982" w:rsidR="00552C72" w:rsidRDefault="00552C72" w:rsidP="00FA4F9B">
      <w:pPr>
        <w:pStyle w:val="Signatur"/>
        <w:ind w:left="1440"/>
        <w:rPr>
          <w:color w:val="000000" w:themeColor="text1"/>
        </w:rPr>
      </w:pPr>
    </w:p>
    <w:p w14:paraId="330E3E54" w14:textId="77777777" w:rsidR="00F416AF" w:rsidRDefault="00F416AF" w:rsidP="00F416AF">
      <w:pPr>
        <w:pStyle w:val="Liststycke"/>
        <w:rPr>
          <w:color w:val="000000" w:themeColor="text1"/>
        </w:rPr>
      </w:pPr>
    </w:p>
    <w:p w14:paraId="719A3B96" w14:textId="77777777" w:rsidR="00A95683" w:rsidRDefault="00A95683" w:rsidP="0091647E">
      <w:pPr>
        <w:pStyle w:val="Signatur"/>
        <w:rPr>
          <w:color w:val="000000" w:themeColor="text1"/>
        </w:rPr>
      </w:pPr>
    </w:p>
    <w:p w14:paraId="4F72278C" w14:textId="77777777" w:rsidR="00A95683" w:rsidRDefault="00A95683" w:rsidP="0091647E">
      <w:pPr>
        <w:pStyle w:val="Signatur"/>
        <w:rPr>
          <w:color w:val="000000" w:themeColor="text1"/>
        </w:rPr>
      </w:pPr>
    </w:p>
    <w:p w14:paraId="3FD33F7B" w14:textId="77777777" w:rsidR="00A95683" w:rsidRDefault="00A95683" w:rsidP="0091647E">
      <w:pPr>
        <w:pStyle w:val="Signatur"/>
        <w:rPr>
          <w:color w:val="000000" w:themeColor="text1"/>
        </w:rPr>
      </w:pPr>
    </w:p>
    <w:sectPr w:rsidR="00A95683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C680" w14:textId="77777777" w:rsidR="00D03323" w:rsidRDefault="00D03323" w:rsidP="00A66B18">
      <w:pPr>
        <w:spacing w:before="0" w:after="0"/>
      </w:pPr>
      <w:r>
        <w:separator/>
      </w:r>
    </w:p>
  </w:endnote>
  <w:endnote w:type="continuationSeparator" w:id="0">
    <w:p w14:paraId="6AB93E81" w14:textId="77777777" w:rsidR="00D03323" w:rsidRDefault="00D0332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6477" w14:textId="77777777" w:rsidR="00D03323" w:rsidRDefault="00D03323" w:rsidP="00A66B18">
      <w:pPr>
        <w:spacing w:before="0" w:after="0"/>
      </w:pPr>
      <w:r>
        <w:separator/>
      </w:r>
    </w:p>
  </w:footnote>
  <w:footnote w:type="continuationSeparator" w:id="0">
    <w:p w14:paraId="60BCC5D1" w14:textId="77777777" w:rsidR="00D03323" w:rsidRDefault="00D03323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25B8"/>
    <w:multiLevelType w:val="hybridMultilevel"/>
    <w:tmpl w:val="ADE82340"/>
    <w:lvl w:ilvl="0" w:tplc="29CE27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12012C"/>
    <w:multiLevelType w:val="hybridMultilevel"/>
    <w:tmpl w:val="DA384D0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DB4003"/>
    <w:multiLevelType w:val="hybridMultilevel"/>
    <w:tmpl w:val="B21C7F1E"/>
    <w:lvl w:ilvl="0" w:tplc="8974A3AE">
      <w:numFmt w:val="bullet"/>
      <w:lvlText w:val="-"/>
      <w:lvlJc w:val="left"/>
      <w:pPr>
        <w:ind w:left="1800" w:hanging="360"/>
      </w:pPr>
      <w:rPr>
        <w:rFonts w:ascii="Franklin Gothic Book" w:eastAsiaTheme="minorHAnsi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462464"/>
    <w:multiLevelType w:val="hybridMultilevel"/>
    <w:tmpl w:val="814245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3039B2"/>
    <w:multiLevelType w:val="hybridMultilevel"/>
    <w:tmpl w:val="ADE4A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55549">
    <w:abstractNumId w:val="4"/>
  </w:num>
  <w:num w:numId="2" w16cid:durableId="1448234212">
    <w:abstractNumId w:val="1"/>
  </w:num>
  <w:num w:numId="3" w16cid:durableId="1510753315">
    <w:abstractNumId w:val="2"/>
  </w:num>
  <w:num w:numId="4" w16cid:durableId="928387897">
    <w:abstractNumId w:val="0"/>
  </w:num>
  <w:num w:numId="5" w16cid:durableId="1577007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2F"/>
    <w:rsid w:val="0002096F"/>
    <w:rsid w:val="00030C2F"/>
    <w:rsid w:val="00045465"/>
    <w:rsid w:val="00075F43"/>
    <w:rsid w:val="00083BAA"/>
    <w:rsid w:val="00096B93"/>
    <w:rsid w:val="000A3882"/>
    <w:rsid w:val="000A6EDE"/>
    <w:rsid w:val="000C004F"/>
    <w:rsid w:val="000C3D24"/>
    <w:rsid w:val="000D5A0A"/>
    <w:rsid w:val="000E26BC"/>
    <w:rsid w:val="000E2C51"/>
    <w:rsid w:val="0010680C"/>
    <w:rsid w:val="00142BFA"/>
    <w:rsid w:val="00152B0B"/>
    <w:rsid w:val="001766D6"/>
    <w:rsid w:val="00192419"/>
    <w:rsid w:val="00196525"/>
    <w:rsid w:val="001B33F6"/>
    <w:rsid w:val="001C0F17"/>
    <w:rsid w:val="001C270D"/>
    <w:rsid w:val="001C7AC2"/>
    <w:rsid w:val="001D2249"/>
    <w:rsid w:val="001D7022"/>
    <w:rsid w:val="001E2320"/>
    <w:rsid w:val="001F155E"/>
    <w:rsid w:val="00214E28"/>
    <w:rsid w:val="002925F7"/>
    <w:rsid w:val="002B454E"/>
    <w:rsid w:val="002C0480"/>
    <w:rsid w:val="002E4BEC"/>
    <w:rsid w:val="002E6D92"/>
    <w:rsid w:val="003440B7"/>
    <w:rsid w:val="00352B81"/>
    <w:rsid w:val="00360E04"/>
    <w:rsid w:val="00363492"/>
    <w:rsid w:val="00372AB9"/>
    <w:rsid w:val="0037358B"/>
    <w:rsid w:val="00394757"/>
    <w:rsid w:val="003A0150"/>
    <w:rsid w:val="003C1FB6"/>
    <w:rsid w:val="003D4046"/>
    <w:rsid w:val="003E24DF"/>
    <w:rsid w:val="004010B7"/>
    <w:rsid w:val="0041428F"/>
    <w:rsid w:val="00427361"/>
    <w:rsid w:val="00442CCC"/>
    <w:rsid w:val="00446DED"/>
    <w:rsid w:val="004755E5"/>
    <w:rsid w:val="0048682F"/>
    <w:rsid w:val="004A2B0D"/>
    <w:rsid w:val="004A687A"/>
    <w:rsid w:val="004C1EC4"/>
    <w:rsid w:val="004D7FE4"/>
    <w:rsid w:val="005177AA"/>
    <w:rsid w:val="00520D18"/>
    <w:rsid w:val="00541219"/>
    <w:rsid w:val="00547FB4"/>
    <w:rsid w:val="00552C72"/>
    <w:rsid w:val="00567E3B"/>
    <w:rsid w:val="005C2210"/>
    <w:rsid w:val="005C2798"/>
    <w:rsid w:val="005C4E47"/>
    <w:rsid w:val="005C6879"/>
    <w:rsid w:val="005D072C"/>
    <w:rsid w:val="005D17AD"/>
    <w:rsid w:val="005D7DF5"/>
    <w:rsid w:val="005E07FF"/>
    <w:rsid w:val="005F41B1"/>
    <w:rsid w:val="006028DA"/>
    <w:rsid w:val="00615018"/>
    <w:rsid w:val="0062123A"/>
    <w:rsid w:val="0062785A"/>
    <w:rsid w:val="00627ABD"/>
    <w:rsid w:val="00646E75"/>
    <w:rsid w:val="006552BB"/>
    <w:rsid w:val="00655D62"/>
    <w:rsid w:val="00665647"/>
    <w:rsid w:val="006B21FB"/>
    <w:rsid w:val="006C0F7E"/>
    <w:rsid w:val="006E6ABB"/>
    <w:rsid w:val="006F518C"/>
    <w:rsid w:val="006F6F10"/>
    <w:rsid w:val="006F7129"/>
    <w:rsid w:val="00703BF0"/>
    <w:rsid w:val="00720CD7"/>
    <w:rsid w:val="00737CB8"/>
    <w:rsid w:val="00740DD0"/>
    <w:rsid w:val="00751627"/>
    <w:rsid w:val="00762925"/>
    <w:rsid w:val="007644B5"/>
    <w:rsid w:val="0077262F"/>
    <w:rsid w:val="00773A4A"/>
    <w:rsid w:val="00783E79"/>
    <w:rsid w:val="007B5AE8"/>
    <w:rsid w:val="007E28D8"/>
    <w:rsid w:val="007E6412"/>
    <w:rsid w:val="007F292C"/>
    <w:rsid w:val="007F5192"/>
    <w:rsid w:val="008073FE"/>
    <w:rsid w:val="00830413"/>
    <w:rsid w:val="00831721"/>
    <w:rsid w:val="0083617B"/>
    <w:rsid w:val="00862A06"/>
    <w:rsid w:val="00881231"/>
    <w:rsid w:val="008859B1"/>
    <w:rsid w:val="008A6246"/>
    <w:rsid w:val="008B4EB4"/>
    <w:rsid w:val="008C23B4"/>
    <w:rsid w:val="008D3A03"/>
    <w:rsid w:val="008E318F"/>
    <w:rsid w:val="008E4125"/>
    <w:rsid w:val="00907C17"/>
    <w:rsid w:val="0091647E"/>
    <w:rsid w:val="00920931"/>
    <w:rsid w:val="00923A19"/>
    <w:rsid w:val="009321CD"/>
    <w:rsid w:val="009534D3"/>
    <w:rsid w:val="009570B6"/>
    <w:rsid w:val="00963CAA"/>
    <w:rsid w:val="009661B6"/>
    <w:rsid w:val="00980FBA"/>
    <w:rsid w:val="00987302"/>
    <w:rsid w:val="009914CA"/>
    <w:rsid w:val="009A1061"/>
    <w:rsid w:val="009B1A90"/>
    <w:rsid w:val="009B5F12"/>
    <w:rsid w:val="009B7FC4"/>
    <w:rsid w:val="009C093B"/>
    <w:rsid w:val="009F50D3"/>
    <w:rsid w:val="00A03A6A"/>
    <w:rsid w:val="00A07B16"/>
    <w:rsid w:val="00A159F7"/>
    <w:rsid w:val="00A17FCE"/>
    <w:rsid w:val="00A26FE7"/>
    <w:rsid w:val="00A37BE0"/>
    <w:rsid w:val="00A54A14"/>
    <w:rsid w:val="00A66B18"/>
    <w:rsid w:val="00A6783B"/>
    <w:rsid w:val="00A67AC4"/>
    <w:rsid w:val="00A74FBD"/>
    <w:rsid w:val="00A84385"/>
    <w:rsid w:val="00A95683"/>
    <w:rsid w:val="00A96CF8"/>
    <w:rsid w:val="00AA089B"/>
    <w:rsid w:val="00AA6477"/>
    <w:rsid w:val="00AB4306"/>
    <w:rsid w:val="00AC6A65"/>
    <w:rsid w:val="00AE1388"/>
    <w:rsid w:val="00AF30CE"/>
    <w:rsid w:val="00AF3982"/>
    <w:rsid w:val="00B37C01"/>
    <w:rsid w:val="00B50294"/>
    <w:rsid w:val="00B57D6E"/>
    <w:rsid w:val="00B73669"/>
    <w:rsid w:val="00B93312"/>
    <w:rsid w:val="00BA25BB"/>
    <w:rsid w:val="00BA5037"/>
    <w:rsid w:val="00BC148A"/>
    <w:rsid w:val="00BC4423"/>
    <w:rsid w:val="00BD7FE7"/>
    <w:rsid w:val="00C23D4F"/>
    <w:rsid w:val="00C31C1C"/>
    <w:rsid w:val="00C372AA"/>
    <w:rsid w:val="00C406E0"/>
    <w:rsid w:val="00C54975"/>
    <w:rsid w:val="00C55F19"/>
    <w:rsid w:val="00C65070"/>
    <w:rsid w:val="00C66914"/>
    <w:rsid w:val="00C701F7"/>
    <w:rsid w:val="00C70786"/>
    <w:rsid w:val="00C71704"/>
    <w:rsid w:val="00C8261B"/>
    <w:rsid w:val="00C9036C"/>
    <w:rsid w:val="00CC4FCE"/>
    <w:rsid w:val="00CC7F3D"/>
    <w:rsid w:val="00CD2DFA"/>
    <w:rsid w:val="00CD7558"/>
    <w:rsid w:val="00CE1B61"/>
    <w:rsid w:val="00CE4F0B"/>
    <w:rsid w:val="00D015DF"/>
    <w:rsid w:val="00D03323"/>
    <w:rsid w:val="00D10958"/>
    <w:rsid w:val="00D30060"/>
    <w:rsid w:val="00D47735"/>
    <w:rsid w:val="00D5124C"/>
    <w:rsid w:val="00D66593"/>
    <w:rsid w:val="00D70E24"/>
    <w:rsid w:val="00D767AD"/>
    <w:rsid w:val="00D92BC3"/>
    <w:rsid w:val="00DA23D4"/>
    <w:rsid w:val="00DB381D"/>
    <w:rsid w:val="00DB4FED"/>
    <w:rsid w:val="00DB72D8"/>
    <w:rsid w:val="00DC71A3"/>
    <w:rsid w:val="00DE63CA"/>
    <w:rsid w:val="00DE6DA2"/>
    <w:rsid w:val="00DF2D30"/>
    <w:rsid w:val="00DF4208"/>
    <w:rsid w:val="00E02D06"/>
    <w:rsid w:val="00E11F42"/>
    <w:rsid w:val="00E135A0"/>
    <w:rsid w:val="00E2659F"/>
    <w:rsid w:val="00E4786A"/>
    <w:rsid w:val="00E479F2"/>
    <w:rsid w:val="00E55D74"/>
    <w:rsid w:val="00E6540C"/>
    <w:rsid w:val="00E65F9A"/>
    <w:rsid w:val="00E81E2A"/>
    <w:rsid w:val="00E82E2B"/>
    <w:rsid w:val="00EE0952"/>
    <w:rsid w:val="00EE1EBF"/>
    <w:rsid w:val="00F008B7"/>
    <w:rsid w:val="00F04E72"/>
    <w:rsid w:val="00F261B3"/>
    <w:rsid w:val="00F416AF"/>
    <w:rsid w:val="00F4202F"/>
    <w:rsid w:val="00F678E7"/>
    <w:rsid w:val="00F808E5"/>
    <w:rsid w:val="00F877F7"/>
    <w:rsid w:val="00F9515F"/>
    <w:rsid w:val="00F962CE"/>
    <w:rsid w:val="00FA4F9B"/>
    <w:rsid w:val="00FB4E37"/>
    <w:rsid w:val="00FB6089"/>
    <w:rsid w:val="00FC0C5F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E9D15"/>
  <w14:defaultImageDpi w14:val="32767"/>
  <w15:chartTrackingRefBased/>
  <w15:docId w15:val="{886D22C0-3102-483E-925E-07D22631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Mottagare">
    <w:name w:val="Mottaga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ledning">
    <w:name w:val="Salutation"/>
    <w:basedOn w:val="Normal"/>
    <w:link w:val="InledningChar"/>
    <w:uiPriority w:val="4"/>
    <w:unhideWhenUsed/>
    <w:qFormat/>
    <w:rsid w:val="00A66B18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A6783B"/>
    <w:pPr>
      <w:spacing w:before="480" w:after="960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">
    <w:name w:val="Signature"/>
    <w:basedOn w:val="Normal"/>
    <w:link w:val="Signatur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Char">
    <w:name w:val="Signatur Char"/>
    <w:basedOn w:val="Standardstycketeckensnitt"/>
    <w:link w:val="Signatur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E24DF"/>
    <w:pPr>
      <w:spacing w:after="0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ark">
    <w:name w:val="Strong"/>
    <w:basedOn w:val="Standardstycketeckensnitt"/>
    <w:uiPriority w:val="1"/>
    <w:semiHidden/>
    <w:rsid w:val="003E24DF"/>
    <w:rPr>
      <w:b/>
      <w:bCs/>
    </w:rPr>
  </w:style>
  <w:style w:type="paragraph" w:customStyle="1" w:styleId="Kontaktinformation">
    <w:name w:val="Kontaktinformation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Rubrik2Char">
    <w:name w:val="Rubrik 2 Char"/>
    <w:basedOn w:val="Standardstycketeckensnitt"/>
    <w:link w:val="Rubri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yp">
    <w:name w:val="Logotyp"/>
    <w:basedOn w:val="Normal"/>
    <w:next w:val="Normal"/>
    <w:link w:val="Logotyp0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typ0">
    <w:name w:val="Logotyp"/>
    <w:aliases w:val="tecken"/>
    <w:basedOn w:val="Standardstycketeckensnitt"/>
    <w:link w:val="Logotyp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stycke">
    <w:name w:val="List Paragraph"/>
    <w:basedOn w:val="Normal"/>
    <w:uiPriority w:val="34"/>
    <w:semiHidden/>
    <w:rsid w:val="000E2C5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offer\AppData\Local\Microsoft\Office\16.0\DTS\sv-SE%7b57E308F7-B0DC-448C-A29C-91B788819520%7d\%7b0A7A0465-9656-4E5B-94E2-0DFA1ACE2C1B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da1df-3fca-45c7-91be-5629a3733338}" enabled="1" method="Standard" siteId="{ec1ca250-c234-4d56-a76b-7dfb9eee0c4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{0A7A0465-9656-4E5B-94E2-0DFA1ACE2C1B}tf56348247_win32</Template>
  <TotalTime>0</TotalTime>
  <Pages>3</Pages>
  <Words>503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Svahn</dc:creator>
  <cp:keywords/>
  <dc:description/>
  <cp:lastModifiedBy>Fredrik Svahn</cp:lastModifiedBy>
  <cp:revision>2</cp:revision>
  <cp:lastPrinted>2024-10-16T08:43:00Z</cp:lastPrinted>
  <dcterms:created xsi:type="dcterms:W3CDTF">2024-10-16T08:47:00Z</dcterms:created>
  <dcterms:modified xsi:type="dcterms:W3CDTF">2024-10-16T08:47:00Z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